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55A" w14:textId="6F2EACA3" w:rsidR="00630AB6" w:rsidRPr="00F47679" w:rsidRDefault="00630AB6" w:rsidP="00F4767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47679">
        <w:rPr>
          <w:rFonts w:ascii="Arial" w:hAnsi="Arial" w:cs="Arial"/>
          <w:b/>
          <w:bCs/>
          <w:sz w:val="28"/>
          <w:szCs w:val="28"/>
          <w:u w:val="single"/>
        </w:rPr>
        <w:t>College Students/Young Adults</w:t>
      </w:r>
      <w:r w:rsidR="00D45421" w:rsidRPr="00F476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8E3C960" w14:textId="77777777" w:rsidR="00F47679" w:rsidRDefault="00F47679" w:rsidP="00F47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6406C" w14:textId="29643B7C" w:rsidR="00FE26C8" w:rsidRPr="00F47679" w:rsidRDefault="00FE26C8" w:rsidP="00F47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679">
        <w:rPr>
          <w:rFonts w:ascii="Arial" w:hAnsi="Arial" w:cs="Arial"/>
          <w:sz w:val="24"/>
          <w:szCs w:val="24"/>
        </w:rPr>
        <w:t>2022 Fact Sheet About Alcohol and College Drinking</w:t>
      </w:r>
    </w:p>
    <w:p w14:paraId="0F4155CD" w14:textId="42D63A3D" w:rsidR="00FE26C8" w:rsidRPr="00F47679" w:rsidRDefault="00000000" w:rsidP="00F476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FE26C8" w:rsidRPr="00F47679">
          <w:rPr>
            <w:rStyle w:val="Hyperlink"/>
            <w:rFonts w:ascii="Arial" w:hAnsi="Arial" w:cs="Arial"/>
            <w:sz w:val="20"/>
            <w:szCs w:val="20"/>
          </w:rPr>
          <w:t>https://www.collegedrinkingprevention.gov/media/NIAAA_Fall_Semester_Factsheet_2022.pdf</w:t>
        </w:r>
      </w:hyperlink>
    </w:p>
    <w:p w14:paraId="018960F9" w14:textId="1ACB552F" w:rsidR="00FE26C8" w:rsidRPr="00F47679" w:rsidRDefault="00FE26C8" w:rsidP="00F47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3372B8" w14:textId="08C1437B" w:rsidR="00522AFD" w:rsidRPr="00F47679" w:rsidRDefault="00522AFD" w:rsidP="00F47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679">
        <w:rPr>
          <w:rFonts w:ascii="Arial" w:hAnsi="Arial" w:cs="Arial"/>
          <w:sz w:val="24"/>
          <w:szCs w:val="24"/>
        </w:rPr>
        <w:t xml:space="preserve">Rethinking Drinking – Q &amp; A </w:t>
      </w:r>
    </w:p>
    <w:p w14:paraId="01BEE73C" w14:textId="77777777" w:rsidR="00FA7A47" w:rsidRPr="00F47679" w:rsidRDefault="00000000" w:rsidP="00F476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FA7A47" w:rsidRPr="00F47679">
          <w:rPr>
            <w:rStyle w:val="Hyperlink"/>
            <w:rFonts w:ascii="Arial" w:hAnsi="Arial" w:cs="Arial"/>
            <w:sz w:val="20"/>
            <w:szCs w:val="20"/>
          </w:rPr>
          <w:t>https://www.rethinkingdrinking.niaaa.nih.gov/Q-and-As/Default.aspx</w:t>
        </w:r>
      </w:hyperlink>
    </w:p>
    <w:p w14:paraId="4D593063" w14:textId="77777777" w:rsidR="00FA7A47" w:rsidRPr="00F47679" w:rsidRDefault="00FA7A47" w:rsidP="00F47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FC748" w14:textId="252BF37D" w:rsidR="00FA7A47" w:rsidRPr="00F47679" w:rsidRDefault="00FA7A47" w:rsidP="00F47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679">
        <w:rPr>
          <w:rFonts w:ascii="Arial" w:hAnsi="Arial" w:cs="Arial"/>
          <w:sz w:val="24"/>
          <w:szCs w:val="24"/>
        </w:rPr>
        <w:t>Prevention Resources for Universities</w:t>
      </w:r>
    </w:p>
    <w:p w14:paraId="78C8AD85" w14:textId="2BD48D2D" w:rsidR="00522AFD" w:rsidRPr="00F47679" w:rsidRDefault="00000000" w:rsidP="00F476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9344A0" w:rsidRPr="00F47679">
          <w:rPr>
            <w:rStyle w:val="Hyperlink"/>
            <w:rFonts w:ascii="Arial" w:hAnsi="Arial" w:cs="Arial"/>
            <w:sz w:val="20"/>
            <w:szCs w:val="20"/>
          </w:rPr>
          <w:t>https://www.responsibility.org/prevent-underage-drinking/college-students-and-alcohol/alcohol101plus</w:t>
        </w:r>
      </w:hyperlink>
    </w:p>
    <w:p w14:paraId="65BEB2AC" w14:textId="77777777" w:rsidR="009344A0" w:rsidRPr="00F47679" w:rsidRDefault="009344A0" w:rsidP="00F47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19C44" w14:textId="2C818AF0" w:rsidR="00630AB6" w:rsidRPr="00F47679" w:rsidRDefault="00630AB6" w:rsidP="00F47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679">
        <w:rPr>
          <w:rFonts w:ascii="Arial" w:hAnsi="Arial" w:cs="Arial"/>
          <w:sz w:val="24"/>
          <w:szCs w:val="24"/>
        </w:rPr>
        <w:t>8 Ways to Turn Down Alcohol if You Aren’t Drinking</w:t>
      </w:r>
    </w:p>
    <w:p w14:paraId="00BBDA74" w14:textId="3D148734" w:rsidR="00630AB6" w:rsidRPr="00F47679" w:rsidRDefault="00000000" w:rsidP="00F476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FE26C8" w:rsidRPr="00F47679">
          <w:rPr>
            <w:rStyle w:val="Hyperlink"/>
            <w:rFonts w:ascii="Arial" w:hAnsi="Arial" w:cs="Arial"/>
            <w:sz w:val="20"/>
            <w:szCs w:val="20"/>
          </w:rPr>
          <w:t>https://www.healthline.com/health/alcohol/say-no-to-alcohol</w:t>
        </w:r>
      </w:hyperlink>
    </w:p>
    <w:p w14:paraId="174FE8D8" w14:textId="77777777" w:rsidR="00F47679" w:rsidRDefault="00F47679" w:rsidP="00F47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C621A" w14:textId="10964E8B" w:rsidR="00FE26C8" w:rsidRPr="00F47679" w:rsidRDefault="00FE26C8" w:rsidP="00F47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679">
        <w:rPr>
          <w:rFonts w:ascii="Arial" w:hAnsi="Arial" w:cs="Arial"/>
          <w:sz w:val="24"/>
          <w:szCs w:val="24"/>
        </w:rPr>
        <w:t>Resources available on campus – sample</w:t>
      </w:r>
      <w:r w:rsidR="00F47679">
        <w:rPr>
          <w:rFonts w:ascii="Arial" w:hAnsi="Arial" w:cs="Arial"/>
          <w:sz w:val="24"/>
          <w:szCs w:val="24"/>
        </w:rPr>
        <w:t xml:space="preserve"> from The</w:t>
      </w:r>
      <w:r w:rsidRPr="00F47679">
        <w:rPr>
          <w:rFonts w:ascii="Arial" w:hAnsi="Arial" w:cs="Arial"/>
          <w:sz w:val="24"/>
          <w:szCs w:val="24"/>
        </w:rPr>
        <w:t xml:space="preserve"> U</w:t>
      </w:r>
      <w:r w:rsidR="00F47679">
        <w:rPr>
          <w:rFonts w:ascii="Arial" w:hAnsi="Arial" w:cs="Arial"/>
          <w:sz w:val="24"/>
          <w:szCs w:val="24"/>
        </w:rPr>
        <w:t xml:space="preserve">niversity of </w:t>
      </w:r>
      <w:r w:rsidRPr="00F47679">
        <w:rPr>
          <w:rFonts w:ascii="Arial" w:hAnsi="Arial" w:cs="Arial"/>
          <w:sz w:val="24"/>
          <w:szCs w:val="24"/>
        </w:rPr>
        <w:t>D</w:t>
      </w:r>
      <w:r w:rsidR="00F47679">
        <w:rPr>
          <w:rFonts w:ascii="Arial" w:hAnsi="Arial" w:cs="Arial"/>
          <w:sz w:val="24"/>
          <w:szCs w:val="24"/>
        </w:rPr>
        <w:t>ayton</w:t>
      </w:r>
    </w:p>
    <w:p w14:paraId="2CF0DA21" w14:textId="7654C818" w:rsidR="00AC653F" w:rsidRPr="00F47679" w:rsidRDefault="00000000" w:rsidP="00F476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FE26C8" w:rsidRPr="00F47679">
          <w:rPr>
            <w:rStyle w:val="Hyperlink"/>
            <w:rFonts w:ascii="Arial" w:hAnsi="Arial" w:cs="Arial"/>
            <w:sz w:val="20"/>
            <w:szCs w:val="20"/>
          </w:rPr>
          <w:t>https://udayton.edu/studev/health_wellness/center-alcohol_drugs/index.php</w:t>
        </w:r>
      </w:hyperlink>
    </w:p>
    <w:sectPr w:rsidR="00AC653F" w:rsidRPr="00F4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241C" w14:textId="77777777" w:rsidR="00F94B01" w:rsidRDefault="00F94B01" w:rsidP="00835BCD">
      <w:pPr>
        <w:spacing w:after="0" w:line="240" w:lineRule="auto"/>
      </w:pPr>
      <w:r>
        <w:separator/>
      </w:r>
    </w:p>
  </w:endnote>
  <w:endnote w:type="continuationSeparator" w:id="0">
    <w:p w14:paraId="4A16B940" w14:textId="77777777" w:rsidR="00F94B01" w:rsidRDefault="00F94B01" w:rsidP="0083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D88C" w14:textId="77777777" w:rsidR="00F94B01" w:rsidRDefault="00F94B01" w:rsidP="00835BCD">
      <w:pPr>
        <w:spacing w:after="0" w:line="240" w:lineRule="auto"/>
      </w:pPr>
      <w:r>
        <w:separator/>
      </w:r>
    </w:p>
  </w:footnote>
  <w:footnote w:type="continuationSeparator" w:id="0">
    <w:p w14:paraId="0960A00E" w14:textId="77777777" w:rsidR="00F94B01" w:rsidRDefault="00F94B01" w:rsidP="0083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646"/>
    <w:multiLevelType w:val="hybridMultilevel"/>
    <w:tmpl w:val="1904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C6"/>
    <w:rsid w:val="000043C9"/>
    <w:rsid w:val="00005D1D"/>
    <w:rsid w:val="000503BA"/>
    <w:rsid w:val="00052509"/>
    <w:rsid w:val="00220C8F"/>
    <w:rsid w:val="00240431"/>
    <w:rsid w:val="00522AFD"/>
    <w:rsid w:val="005575DA"/>
    <w:rsid w:val="00592292"/>
    <w:rsid w:val="005A6028"/>
    <w:rsid w:val="005A6333"/>
    <w:rsid w:val="00603103"/>
    <w:rsid w:val="00630AB6"/>
    <w:rsid w:val="00686180"/>
    <w:rsid w:val="007172EA"/>
    <w:rsid w:val="007F5EF8"/>
    <w:rsid w:val="00824C1E"/>
    <w:rsid w:val="00835BCD"/>
    <w:rsid w:val="008B2725"/>
    <w:rsid w:val="009344A0"/>
    <w:rsid w:val="00950DC6"/>
    <w:rsid w:val="009767ED"/>
    <w:rsid w:val="00A77CFC"/>
    <w:rsid w:val="00AC653F"/>
    <w:rsid w:val="00BB6F6E"/>
    <w:rsid w:val="00C133E7"/>
    <w:rsid w:val="00C878B8"/>
    <w:rsid w:val="00D45421"/>
    <w:rsid w:val="00D63ECE"/>
    <w:rsid w:val="00D92E8B"/>
    <w:rsid w:val="00E85FAF"/>
    <w:rsid w:val="00F35D65"/>
    <w:rsid w:val="00F47679"/>
    <w:rsid w:val="00F94B01"/>
    <w:rsid w:val="00FA7A47"/>
    <w:rsid w:val="00FC7E37"/>
    <w:rsid w:val="00FD4A29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4C0C"/>
  <w15:chartTrackingRefBased/>
  <w15:docId w15:val="{FAAFE838-6793-4307-8849-2EF686B0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5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CD"/>
  </w:style>
  <w:style w:type="paragraph" w:styleId="Footer">
    <w:name w:val="footer"/>
    <w:basedOn w:val="Normal"/>
    <w:link w:val="FooterChar"/>
    <w:uiPriority w:val="99"/>
    <w:unhideWhenUsed/>
    <w:rsid w:val="0083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hinkingdrinking.niaaa.nih.gov/Q-and-A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legedrinkingprevention.gov/media/NIAAA_Fall_Semester_Factsheet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dayton.edu/studev/health_wellness/center-alcohol_drug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ealthline.com/health/alcohol/say-no-to-alcoh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ponsibility.org/prevent-underage-drinking/college-students-and-alcohol/alcohol101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Via</dc:creator>
  <cp:keywords/>
  <dc:description/>
  <cp:lastModifiedBy>Danielle Zeisloft</cp:lastModifiedBy>
  <cp:revision>3</cp:revision>
  <dcterms:created xsi:type="dcterms:W3CDTF">2022-09-08T15:28:00Z</dcterms:created>
  <dcterms:modified xsi:type="dcterms:W3CDTF">2022-09-08T15:30:00Z</dcterms:modified>
</cp:coreProperties>
</file>